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6DDAF" w14:textId="77777777" w:rsidR="008A78B4" w:rsidRPr="001B21B8" w:rsidRDefault="008A78B4" w:rsidP="00CD268F">
      <w:pPr>
        <w:pStyle w:val="Heading2"/>
        <w:rPr>
          <w:rStyle w:val="Emphasis"/>
          <w:rFonts w:cstheme="majorHAnsi"/>
        </w:rPr>
      </w:pPr>
      <w:r w:rsidRPr="001B21B8">
        <w:rPr>
          <w:rStyle w:val="Emphasis"/>
          <w:rFonts w:cstheme="majorHAnsi"/>
        </w:rPr>
        <w:t>What is the purpose of a hub leader exchange?</w:t>
      </w:r>
    </w:p>
    <w:p w14:paraId="6F8339CB" w14:textId="04180EEB" w:rsidR="008A78B4" w:rsidRPr="001B21B8" w:rsidRDefault="008A78B4">
      <w:pPr>
        <w:rPr>
          <w:rFonts w:asciiTheme="majorHAnsi" w:hAnsiTheme="majorHAnsi" w:cstheme="majorHAnsi"/>
          <w:lang w:val="en-US"/>
        </w:rPr>
      </w:pPr>
      <w:r w:rsidRPr="001B21B8">
        <w:rPr>
          <w:rFonts w:asciiTheme="majorHAnsi" w:hAnsiTheme="majorHAnsi" w:cstheme="majorHAnsi"/>
          <w:lang w:val="en-US"/>
        </w:rPr>
        <w:t xml:space="preserve">Promoting connection between all the wonderful hub leaders in the </w:t>
      </w:r>
      <w:r w:rsidR="00AA71CD">
        <w:rPr>
          <w:rFonts w:asciiTheme="majorHAnsi" w:hAnsiTheme="majorHAnsi" w:cstheme="majorHAnsi"/>
          <w:lang w:val="en-US"/>
        </w:rPr>
        <w:t xml:space="preserve">National </w:t>
      </w:r>
      <w:r w:rsidRPr="001B21B8">
        <w:rPr>
          <w:rFonts w:asciiTheme="majorHAnsi" w:hAnsiTheme="majorHAnsi" w:cstheme="majorHAnsi"/>
          <w:lang w:val="en-US"/>
        </w:rPr>
        <w:t>Community Hubs Program, we hope that you will finish your exchange with new ideas, knowledge and friendships.</w:t>
      </w:r>
    </w:p>
    <w:p w14:paraId="184D1BEE" w14:textId="77777777" w:rsidR="008A78B4" w:rsidRPr="001B21B8" w:rsidRDefault="008A78B4" w:rsidP="00CD268F">
      <w:pPr>
        <w:pStyle w:val="Heading2"/>
        <w:rPr>
          <w:rStyle w:val="Emphasis"/>
          <w:rFonts w:cstheme="majorHAnsi"/>
        </w:rPr>
      </w:pPr>
      <w:r w:rsidRPr="001B21B8">
        <w:rPr>
          <w:rStyle w:val="Emphasis"/>
          <w:rFonts w:cstheme="majorHAnsi"/>
        </w:rPr>
        <w:t>Where can I go on exchange?</w:t>
      </w:r>
    </w:p>
    <w:p w14:paraId="6135449D" w14:textId="2578F9C7" w:rsidR="001B21B8" w:rsidRPr="001B21B8" w:rsidRDefault="008A78B4">
      <w:pPr>
        <w:rPr>
          <w:rFonts w:asciiTheme="majorHAnsi" w:hAnsiTheme="majorHAnsi" w:cstheme="majorHAnsi"/>
          <w:lang w:val="en-US"/>
        </w:rPr>
      </w:pPr>
      <w:r w:rsidRPr="001B21B8">
        <w:rPr>
          <w:rFonts w:asciiTheme="majorHAnsi" w:hAnsiTheme="majorHAnsi" w:cstheme="majorHAnsi"/>
          <w:lang w:val="en-US"/>
        </w:rPr>
        <w:t>You can travel to a hub within your state (intrastate exchange) or to a hub in a different state (interstate). For interstate exchanges, hub leaders can travel between QLD and NSW, NSW and Victoria, or SA and Victoria.</w:t>
      </w:r>
    </w:p>
    <w:p w14:paraId="53961BFE" w14:textId="77777777" w:rsidR="008A78B4" w:rsidRPr="001B21B8" w:rsidRDefault="008A78B4" w:rsidP="00CD268F">
      <w:pPr>
        <w:pStyle w:val="Heading2"/>
        <w:rPr>
          <w:rStyle w:val="Emphasis"/>
          <w:rFonts w:cstheme="majorHAnsi"/>
        </w:rPr>
      </w:pPr>
      <w:r w:rsidRPr="001B21B8">
        <w:rPr>
          <w:rStyle w:val="Emphasis"/>
          <w:rFonts w:cstheme="majorHAnsi"/>
        </w:rPr>
        <w:t>What are my responsibilities as the exchange participant?</w:t>
      </w:r>
    </w:p>
    <w:p w14:paraId="40BCBAC3" w14:textId="77777777" w:rsidR="008A78B4" w:rsidRPr="001B21B8" w:rsidRDefault="008A78B4" w:rsidP="008A78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1B21B8">
        <w:rPr>
          <w:rFonts w:asciiTheme="majorHAnsi" w:hAnsiTheme="majorHAnsi" w:cstheme="majorHAnsi"/>
          <w:lang w:val="en-US"/>
        </w:rPr>
        <w:t xml:space="preserve">Arrange leave from hub </w:t>
      </w:r>
    </w:p>
    <w:p w14:paraId="23559C5D" w14:textId="19EDA829" w:rsidR="008A78B4" w:rsidRPr="001B21B8" w:rsidRDefault="008A78B4" w:rsidP="008A78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1B21B8">
        <w:rPr>
          <w:rFonts w:asciiTheme="majorHAnsi" w:hAnsiTheme="majorHAnsi" w:cstheme="majorHAnsi"/>
          <w:lang w:val="en-US"/>
        </w:rPr>
        <w:t>Organi</w:t>
      </w:r>
      <w:r w:rsidR="00AA71CD">
        <w:rPr>
          <w:rFonts w:asciiTheme="majorHAnsi" w:hAnsiTheme="majorHAnsi" w:cstheme="majorHAnsi"/>
          <w:lang w:val="en-US"/>
        </w:rPr>
        <w:t>s</w:t>
      </w:r>
      <w:r w:rsidRPr="001B21B8">
        <w:rPr>
          <w:rFonts w:asciiTheme="majorHAnsi" w:hAnsiTheme="majorHAnsi" w:cstheme="majorHAnsi"/>
          <w:lang w:val="en-US"/>
        </w:rPr>
        <w:t xml:space="preserve">e </w:t>
      </w:r>
      <w:r w:rsidR="00AA71CD">
        <w:rPr>
          <w:rFonts w:asciiTheme="majorHAnsi" w:hAnsiTheme="majorHAnsi" w:cstheme="majorHAnsi"/>
          <w:lang w:val="en-US"/>
        </w:rPr>
        <w:t>your</w:t>
      </w:r>
      <w:r w:rsidRPr="001B21B8">
        <w:rPr>
          <w:rFonts w:asciiTheme="majorHAnsi" w:hAnsiTheme="majorHAnsi" w:cstheme="majorHAnsi"/>
          <w:lang w:val="en-US"/>
        </w:rPr>
        <w:t xml:space="preserve"> own way to and from home airport/train station if travelling by plane/train</w:t>
      </w:r>
      <w:r w:rsidR="00AA71CD">
        <w:rPr>
          <w:rFonts w:asciiTheme="majorHAnsi" w:hAnsiTheme="majorHAnsi" w:cstheme="majorHAnsi"/>
          <w:lang w:val="en-US"/>
        </w:rPr>
        <w:t>. CHA will cover transfer costs up to $1</w:t>
      </w:r>
      <w:r w:rsidR="00882E59">
        <w:rPr>
          <w:rFonts w:asciiTheme="majorHAnsi" w:hAnsiTheme="majorHAnsi" w:cstheme="majorHAnsi"/>
          <w:lang w:val="en-US"/>
        </w:rPr>
        <w:t>5</w:t>
      </w:r>
      <w:r w:rsidR="00AA71CD">
        <w:rPr>
          <w:rFonts w:asciiTheme="majorHAnsi" w:hAnsiTheme="majorHAnsi" w:cstheme="majorHAnsi"/>
          <w:lang w:val="en-US"/>
        </w:rPr>
        <w:t xml:space="preserve">0. </w:t>
      </w:r>
    </w:p>
    <w:p w14:paraId="265C673D" w14:textId="006A59DC" w:rsidR="008A78B4" w:rsidRPr="001B21B8" w:rsidRDefault="008A78B4" w:rsidP="008A78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1B21B8">
        <w:rPr>
          <w:rFonts w:asciiTheme="majorHAnsi" w:hAnsiTheme="majorHAnsi" w:cstheme="majorHAnsi"/>
          <w:lang w:val="en-US"/>
        </w:rPr>
        <w:t>Complete the exchange reflection survey within 14 days of returning from the exchange</w:t>
      </w:r>
      <w:r w:rsidR="00534241">
        <w:rPr>
          <w:rFonts w:asciiTheme="majorHAnsi" w:hAnsiTheme="majorHAnsi" w:cstheme="majorHAnsi"/>
          <w:lang w:val="en-US"/>
        </w:rPr>
        <w:t xml:space="preserve"> and return to Eliza (elizabarry@communityhubs.org.au)</w:t>
      </w:r>
      <w:r w:rsidRPr="001B21B8">
        <w:rPr>
          <w:rFonts w:asciiTheme="majorHAnsi" w:hAnsiTheme="majorHAnsi" w:cstheme="majorHAnsi"/>
          <w:lang w:val="en-US"/>
        </w:rPr>
        <w:t xml:space="preserve"> </w:t>
      </w:r>
    </w:p>
    <w:p w14:paraId="41F165A1" w14:textId="77777777" w:rsidR="008A78B4" w:rsidRPr="001B21B8" w:rsidRDefault="004908B4" w:rsidP="008A78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1B21B8">
        <w:rPr>
          <w:rFonts w:asciiTheme="majorHAnsi" w:hAnsiTheme="majorHAnsi" w:cstheme="majorHAnsi"/>
          <w:lang w:val="en-US"/>
        </w:rPr>
        <w:t>Show &amp; Tell: bring or prepare something to share with your host hub, e.g. a successful program or partnership that you have run in your hub</w:t>
      </w:r>
    </w:p>
    <w:p w14:paraId="64D49C7D" w14:textId="040DE03D" w:rsidR="004F0C8B" w:rsidRPr="001B21B8" w:rsidRDefault="00BF5C8D" w:rsidP="004F0C8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lang w:val="en-US"/>
        </w:rPr>
      </w:pPr>
      <w:r w:rsidRPr="001B21B8">
        <w:rPr>
          <w:rFonts w:asciiTheme="majorHAnsi" w:hAnsiTheme="majorHAnsi" w:cstheme="majorHAnsi"/>
          <w:b/>
          <w:lang w:val="en-US"/>
        </w:rPr>
        <w:t xml:space="preserve">Promote! Please share stories, comments and photos from the day </w:t>
      </w:r>
      <w:r w:rsidR="00AA71CD">
        <w:rPr>
          <w:rFonts w:asciiTheme="majorHAnsi" w:hAnsiTheme="majorHAnsi" w:cstheme="majorHAnsi"/>
          <w:b/>
          <w:lang w:val="en-US"/>
        </w:rPr>
        <w:t>on</w:t>
      </w:r>
      <w:r w:rsidRPr="001B21B8">
        <w:rPr>
          <w:rFonts w:asciiTheme="majorHAnsi" w:hAnsiTheme="majorHAnsi" w:cstheme="majorHAnsi"/>
          <w:b/>
          <w:lang w:val="en-US"/>
        </w:rPr>
        <w:t xml:space="preserve"> the Facebook group</w:t>
      </w:r>
      <w:r w:rsidR="0046569B" w:rsidRPr="001B21B8">
        <w:rPr>
          <w:rFonts w:asciiTheme="majorHAnsi" w:hAnsiTheme="majorHAnsi" w:cstheme="majorHAnsi"/>
          <w:b/>
          <w:lang w:val="en-US"/>
        </w:rPr>
        <w:t xml:space="preserve">. </w:t>
      </w:r>
    </w:p>
    <w:p w14:paraId="442E7E8E" w14:textId="678E540F" w:rsidR="00AA71CD" w:rsidRPr="00AA71CD" w:rsidRDefault="008A78B4" w:rsidP="00AA71CD">
      <w:pPr>
        <w:pStyle w:val="Heading2"/>
        <w:rPr>
          <w:rFonts w:cstheme="majorHAnsi"/>
          <w:i/>
          <w:iCs/>
        </w:rPr>
      </w:pPr>
      <w:r w:rsidRPr="001B21B8">
        <w:rPr>
          <w:rStyle w:val="Emphasis"/>
          <w:rFonts w:cstheme="majorHAnsi"/>
        </w:rPr>
        <w:t>Responsibilities of the hub leader host?</w:t>
      </w:r>
    </w:p>
    <w:p w14:paraId="30822F7A" w14:textId="3054E6FE" w:rsidR="008A78B4" w:rsidRPr="001B21B8" w:rsidRDefault="008A78B4" w:rsidP="008A78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1B21B8">
        <w:rPr>
          <w:rFonts w:asciiTheme="majorHAnsi" w:hAnsiTheme="majorHAnsi" w:cstheme="majorHAnsi"/>
          <w:lang w:val="en-US"/>
        </w:rPr>
        <w:t xml:space="preserve">Arrange visits on the day from support agencies and partner organisations to meet with the </w:t>
      </w:r>
      <w:r w:rsidR="00AA71CD">
        <w:rPr>
          <w:rFonts w:asciiTheme="majorHAnsi" w:hAnsiTheme="majorHAnsi" w:cstheme="majorHAnsi"/>
          <w:lang w:val="en-US"/>
        </w:rPr>
        <w:t xml:space="preserve">exchange </w:t>
      </w:r>
      <w:r w:rsidRPr="001B21B8">
        <w:rPr>
          <w:rFonts w:asciiTheme="majorHAnsi" w:hAnsiTheme="majorHAnsi" w:cstheme="majorHAnsi"/>
          <w:lang w:val="en-US"/>
        </w:rPr>
        <w:t>participants</w:t>
      </w:r>
    </w:p>
    <w:p w14:paraId="0D642C19" w14:textId="77777777" w:rsidR="008A78B4" w:rsidRPr="001B21B8" w:rsidRDefault="008A78B4" w:rsidP="008A78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1B21B8">
        <w:rPr>
          <w:rFonts w:asciiTheme="majorHAnsi" w:hAnsiTheme="majorHAnsi" w:cstheme="majorHAnsi"/>
          <w:lang w:val="en-US"/>
        </w:rPr>
        <w:t>Provide lunch on the day</w:t>
      </w:r>
    </w:p>
    <w:p w14:paraId="56FC6737" w14:textId="313B6E3D" w:rsidR="008A78B4" w:rsidRDefault="008A78B4" w:rsidP="008A78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1B21B8">
        <w:rPr>
          <w:rFonts w:asciiTheme="majorHAnsi" w:hAnsiTheme="majorHAnsi" w:cstheme="majorHAnsi"/>
          <w:lang w:val="en-US"/>
        </w:rPr>
        <w:t>Arrange a tour of the school and meet relevant school staff</w:t>
      </w:r>
    </w:p>
    <w:p w14:paraId="5000E0D1" w14:textId="691AB7CF" w:rsidR="007F6AEC" w:rsidRPr="001B21B8" w:rsidRDefault="007F6AEC" w:rsidP="008A78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Provide advice on preferred transportation to and from airport (for interstate exchange participants)</w:t>
      </w:r>
    </w:p>
    <w:p w14:paraId="2C10824C" w14:textId="263F8A21" w:rsidR="004F0C8B" w:rsidRPr="001B21B8" w:rsidRDefault="00BF5C8D" w:rsidP="001B21B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lang w:val="en-US"/>
        </w:rPr>
      </w:pPr>
      <w:r w:rsidRPr="001B21B8">
        <w:rPr>
          <w:rFonts w:asciiTheme="majorHAnsi" w:hAnsiTheme="majorHAnsi" w:cstheme="majorHAnsi"/>
          <w:b/>
          <w:lang w:val="en-US"/>
        </w:rPr>
        <w:t xml:space="preserve">Promote! Share stories, comments and photos from the day in the </w:t>
      </w:r>
      <w:r w:rsidR="009150CD" w:rsidRPr="001B21B8">
        <w:rPr>
          <w:rFonts w:asciiTheme="majorHAnsi" w:hAnsiTheme="majorHAnsi" w:cstheme="majorHAnsi"/>
          <w:b/>
          <w:lang w:val="en-US"/>
        </w:rPr>
        <w:t>Facebook</w:t>
      </w:r>
      <w:r w:rsidRPr="001B21B8">
        <w:rPr>
          <w:rFonts w:asciiTheme="majorHAnsi" w:hAnsiTheme="majorHAnsi" w:cstheme="majorHAnsi"/>
          <w:b/>
          <w:lang w:val="en-US"/>
        </w:rPr>
        <w:t xml:space="preserve"> group</w:t>
      </w:r>
    </w:p>
    <w:p w14:paraId="106364DF" w14:textId="77777777" w:rsidR="008A78B4" w:rsidRPr="001B21B8" w:rsidRDefault="008A78B4" w:rsidP="00CD268F">
      <w:pPr>
        <w:pStyle w:val="Heading2"/>
        <w:rPr>
          <w:rStyle w:val="Emphasis"/>
          <w:rFonts w:cstheme="majorHAnsi"/>
        </w:rPr>
      </w:pPr>
      <w:r w:rsidRPr="001B21B8">
        <w:rPr>
          <w:rStyle w:val="Emphasis"/>
          <w:rFonts w:cstheme="majorHAnsi"/>
        </w:rPr>
        <w:t>What are the responsibilities of CHA?</w:t>
      </w:r>
    </w:p>
    <w:p w14:paraId="50216885" w14:textId="18A0ADAA" w:rsidR="008A78B4" w:rsidRDefault="008A78B4" w:rsidP="008A78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1B21B8">
        <w:rPr>
          <w:rFonts w:asciiTheme="majorHAnsi" w:hAnsiTheme="majorHAnsi" w:cstheme="majorHAnsi"/>
          <w:lang w:val="en-US"/>
        </w:rPr>
        <w:t>Organise or reimburse flights/travel for participants</w:t>
      </w:r>
      <w:r w:rsidR="004908B4" w:rsidRPr="001B21B8">
        <w:rPr>
          <w:rFonts w:asciiTheme="majorHAnsi" w:hAnsiTheme="majorHAnsi" w:cstheme="majorHAnsi"/>
          <w:lang w:val="en-US"/>
        </w:rPr>
        <w:t xml:space="preserve"> if required</w:t>
      </w:r>
      <w:r w:rsidRPr="001B21B8">
        <w:rPr>
          <w:rFonts w:asciiTheme="majorHAnsi" w:hAnsiTheme="majorHAnsi" w:cstheme="majorHAnsi"/>
          <w:lang w:val="en-US"/>
        </w:rPr>
        <w:t xml:space="preserve">, e.g. </w:t>
      </w:r>
      <w:r w:rsidR="00F1137D" w:rsidRPr="001B21B8">
        <w:rPr>
          <w:rFonts w:asciiTheme="majorHAnsi" w:hAnsiTheme="majorHAnsi" w:cstheme="majorHAnsi"/>
          <w:lang w:val="en-US"/>
        </w:rPr>
        <w:t>CHA</w:t>
      </w:r>
      <w:r w:rsidRPr="001B21B8">
        <w:rPr>
          <w:rFonts w:asciiTheme="majorHAnsi" w:hAnsiTheme="majorHAnsi" w:cstheme="majorHAnsi"/>
          <w:lang w:val="en-US"/>
        </w:rPr>
        <w:t xml:space="preserve"> will cover kms if you wish to drive</w:t>
      </w:r>
      <w:r w:rsidR="007F6AEC">
        <w:rPr>
          <w:rFonts w:asciiTheme="majorHAnsi" w:hAnsiTheme="majorHAnsi" w:cstheme="majorHAnsi"/>
          <w:lang w:val="en-US"/>
        </w:rPr>
        <w:t>. CHA will cover flights for up to $500 return. Virgin Airlines and Qantas are preferred airlines.</w:t>
      </w:r>
    </w:p>
    <w:p w14:paraId="6AB73990" w14:textId="3522013B" w:rsidR="00AA71CD" w:rsidRPr="001B21B8" w:rsidRDefault="00AA71CD" w:rsidP="008A78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Reimburse </w:t>
      </w:r>
      <w:r w:rsidR="007F6AEC">
        <w:rPr>
          <w:rFonts w:asciiTheme="majorHAnsi" w:hAnsiTheme="majorHAnsi" w:cstheme="majorHAnsi"/>
          <w:lang w:val="en-US"/>
        </w:rPr>
        <w:t xml:space="preserve">transfers to and from airport up to </w:t>
      </w:r>
      <w:r w:rsidR="007F6AEC" w:rsidRPr="00882E59">
        <w:rPr>
          <w:rFonts w:asciiTheme="majorHAnsi" w:hAnsiTheme="majorHAnsi" w:cstheme="majorHAnsi"/>
          <w:lang w:val="en-US"/>
        </w:rPr>
        <w:t>$1</w:t>
      </w:r>
      <w:r w:rsidR="00882E59" w:rsidRPr="00882E59">
        <w:rPr>
          <w:rFonts w:asciiTheme="majorHAnsi" w:hAnsiTheme="majorHAnsi" w:cstheme="majorHAnsi"/>
          <w:lang w:val="en-US"/>
        </w:rPr>
        <w:t>5</w:t>
      </w:r>
      <w:r w:rsidR="007F6AEC" w:rsidRPr="00882E59">
        <w:rPr>
          <w:rFonts w:asciiTheme="majorHAnsi" w:hAnsiTheme="majorHAnsi" w:cstheme="majorHAnsi"/>
          <w:lang w:val="en-US"/>
        </w:rPr>
        <w:t>0.</w:t>
      </w:r>
      <w:r w:rsidR="007F6AEC">
        <w:rPr>
          <w:rFonts w:asciiTheme="majorHAnsi" w:hAnsiTheme="majorHAnsi" w:cstheme="majorHAnsi"/>
          <w:lang w:val="en-US"/>
        </w:rPr>
        <w:t xml:space="preserve"> Hub leaders are responsible for coordinating their own transfers. Reimbursements will be paid on proof of receipt. </w:t>
      </w:r>
    </w:p>
    <w:p w14:paraId="681AF623" w14:textId="661ADB37" w:rsidR="007F6AEC" w:rsidRPr="001B21B8" w:rsidRDefault="007F6AEC" w:rsidP="007F6AEC">
      <w:pPr>
        <w:pStyle w:val="Heading2"/>
        <w:rPr>
          <w:rStyle w:val="Emphasis"/>
          <w:rFonts w:cstheme="majorHAnsi"/>
        </w:rPr>
      </w:pPr>
      <w:r w:rsidRPr="001B21B8">
        <w:rPr>
          <w:rStyle w:val="Emphasis"/>
          <w:rFonts w:cstheme="majorHAnsi"/>
        </w:rPr>
        <w:t xml:space="preserve">What is the </w:t>
      </w:r>
      <w:r w:rsidR="00282B9C">
        <w:rPr>
          <w:rStyle w:val="Emphasis"/>
          <w:rFonts w:cstheme="majorHAnsi"/>
        </w:rPr>
        <w:t xml:space="preserve">application </w:t>
      </w:r>
      <w:r w:rsidR="0027587B">
        <w:rPr>
          <w:rStyle w:val="Emphasis"/>
          <w:rFonts w:cstheme="majorHAnsi"/>
        </w:rPr>
        <w:t>process</w:t>
      </w:r>
      <w:r w:rsidRPr="001B21B8">
        <w:rPr>
          <w:rStyle w:val="Emphasis"/>
          <w:rFonts w:cstheme="majorHAnsi"/>
        </w:rPr>
        <w:t xml:space="preserve"> for the exchange?</w:t>
      </w:r>
    </w:p>
    <w:p w14:paraId="7C682A33" w14:textId="2F58AD57" w:rsidR="00E55C24" w:rsidRPr="001B21B8" w:rsidRDefault="00E55C24" w:rsidP="00E55C2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1B21B8">
        <w:rPr>
          <w:rFonts w:asciiTheme="majorHAnsi" w:hAnsiTheme="majorHAnsi" w:cstheme="majorHAnsi"/>
          <w:lang w:val="en-US"/>
        </w:rPr>
        <w:t>If you would like to participate, please submit your application by the</w:t>
      </w:r>
      <w:r w:rsidR="004C0DC5">
        <w:rPr>
          <w:rFonts w:asciiTheme="majorHAnsi" w:hAnsiTheme="majorHAnsi" w:cstheme="majorHAnsi"/>
          <w:lang w:val="en-US"/>
        </w:rPr>
        <w:t xml:space="preserve"> </w:t>
      </w:r>
      <w:r w:rsidR="00C33944">
        <w:rPr>
          <w:rFonts w:asciiTheme="majorHAnsi" w:hAnsiTheme="majorHAnsi" w:cstheme="majorHAnsi"/>
          <w:lang w:val="en-US"/>
        </w:rPr>
        <w:t xml:space="preserve">Friday </w:t>
      </w:r>
      <w:r w:rsidR="004C0DC5">
        <w:rPr>
          <w:rFonts w:asciiTheme="majorHAnsi" w:hAnsiTheme="majorHAnsi" w:cstheme="majorHAnsi"/>
          <w:lang w:val="en-US"/>
        </w:rPr>
        <w:t>27th</w:t>
      </w:r>
      <w:r>
        <w:rPr>
          <w:rFonts w:asciiTheme="majorHAnsi" w:hAnsiTheme="majorHAnsi" w:cstheme="majorHAnsi"/>
          <w:lang w:val="en-US"/>
        </w:rPr>
        <w:t xml:space="preserve"> March </w:t>
      </w:r>
      <w:r w:rsidRPr="001B21B8">
        <w:rPr>
          <w:rFonts w:asciiTheme="majorHAnsi" w:hAnsiTheme="majorHAnsi" w:cstheme="majorHAnsi"/>
          <w:lang w:val="en-US"/>
        </w:rPr>
        <w:t>2020, late applications will be not be considered.</w:t>
      </w:r>
    </w:p>
    <w:p w14:paraId="482CC5C4" w14:textId="0D70433D" w:rsidR="00182050" w:rsidRPr="00882E59" w:rsidRDefault="00E55C24" w:rsidP="00882E5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1B21B8">
        <w:rPr>
          <w:rFonts w:asciiTheme="majorHAnsi" w:hAnsiTheme="majorHAnsi" w:cstheme="majorHAnsi"/>
          <w:lang w:val="en-US"/>
        </w:rPr>
        <w:t xml:space="preserve">You will be notified of the outcome of your application by the </w:t>
      </w:r>
      <w:r w:rsidR="00C33944">
        <w:rPr>
          <w:rFonts w:asciiTheme="majorHAnsi" w:hAnsiTheme="majorHAnsi" w:cstheme="majorHAnsi"/>
          <w:lang w:val="en-US"/>
        </w:rPr>
        <w:t>Friday 1st</w:t>
      </w:r>
      <w:r w:rsidR="004C0DC5">
        <w:rPr>
          <w:rFonts w:asciiTheme="majorHAnsi" w:hAnsiTheme="majorHAnsi" w:cstheme="majorHAnsi"/>
          <w:lang w:val="en-US"/>
        </w:rPr>
        <w:t xml:space="preserve"> Apri</w:t>
      </w:r>
    </w:p>
    <w:sectPr w:rsidR="00182050" w:rsidRPr="00882E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FE5F5" w14:textId="77777777" w:rsidR="006D2C54" w:rsidRDefault="006D2C54" w:rsidP="00E03D5D">
      <w:pPr>
        <w:spacing w:after="0" w:line="240" w:lineRule="auto"/>
      </w:pPr>
      <w:r>
        <w:separator/>
      </w:r>
    </w:p>
  </w:endnote>
  <w:endnote w:type="continuationSeparator" w:id="0">
    <w:p w14:paraId="168CB4E3" w14:textId="77777777" w:rsidR="006D2C54" w:rsidRDefault="006D2C54" w:rsidP="00E0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5ADB9" w14:textId="77777777" w:rsidR="00773603" w:rsidRDefault="00773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ACF7E" w14:textId="02FBBF39" w:rsidR="00773603" w:rsidRPr="00773603" w:rsidRDefault="00773603" w:rsidP="00773603">
    <w:pPr>
      <w:jc w:val="center"/>
      <w:rPr>
        <w:rFonts w:eastAsiaTheme="minorHAnsi" w:cstheme="minorHAnsi"/>
        <w:lang w:val="en-US"/>
      </w:rPr>
    </w:pPr>
    <w:r w:rsidRPr="00773603">
      <w:rPr>
        <w:rFonts w:eastAsiaTheme="minorHAnsi" w:cstheme="minorHAnsi"/>
        <w:lang w:val="en-US"/>
      </w:rPr>
      <w:t xml:space="preserve">Please contact Eliza with any questions </w:t>
    </w:r>
    <w:hyperlink r:id="rId1" w:history="1">
      <w:r w:rsidRPr="00773603">
        <w:rPr>
          <w:rStyle w:val="Hyperlink"/>
          <w:rFonts w:eastAsiaTheme="minorHAnsi" w:cstheme="minorHAnsi"/>
          <w:color w:val="auto"/>
          <w:u w:val="none"/>
          <w:lang w:val="en-US"/>
        </w:rPr>
        <w:t>elizabarry@communityhubs.org.au</w:t>
      </w:r>
    </w:hyperlink>
    <w:r>
      <w:rPr>
        <w:rFonts w:eastAsiaTheme="minorHAnsi" w:cstheme="minorHAnsi"/>
        <w:lang w:val="en-US"/>
      </w:rPr>
      <w:t xml:space="preserve"> </w:t>
    </w:r>
    <w:r w:rsidRPr="00773603">
      <w:rPr>
        <w:rFonts w:eastAsiaTheme="minorHAnsi" w:cstheme="minorHAnsi"/>
        <w:lang w:val="en-US"/>
      </w:rPr>
      <w:t>or 03 8614 3440</w:t>
    </w:r>
  </w:p>
  <w:p w14:paraId="2D2B57A7" w14:textId="77777777" w:rsidR="00773603" w:rsidRDefault="00773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A52E5" w14:textId="77777777" w:rsidR="00773603" w:rsidRDefault="00773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3D9F3" w14:textId="77777777" w:rsidR="006D2C54" w:rsidRDefault="006D2C54" w:rsidP="00E03D5D">
      <w:pPr>
        <w:spacing w:after="0" w:line="240" w:lineRule="auto"/>
      </w:pPr>
      <w:r>
        <w:separator/>
      </w:r>
    </w:p>
  </w:footnote>
  <w:footnote w:type="continuationSeparator" w:id="0">
    <w:p w14:paraId="224E7D6D" w14:textId="77777777" w:rsidR="006D2C54" w:rsidRDefault="006D2C54" w:rsidP="00E0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5C378" w14:textId="77777777" w:rsidR="00773603" w:rsidRDefault="00773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FED98" w14:textId="77777777" w:rsidR="00882E59" w:rsidRDefault="00882E59" w:rsidP="00882E59">
    <w:pPr>
      <w:pStyle w:val="Title"/>
      <w:rPr>
        <w:rFonts w:cstheme="majorHAnsi"/>
        <w:sz w:val="44"/>
        <w:szCs w:val="44"/>
        <w:lang w:val="en-US"/>
      </w:rPr>
    </w:pPr>
    <w:r>
      <w:rPr>
        <w:noProof/>
        <w:sz w:val="40"/>
        <w:szCs w:val="40"/>
        <w:lang w:val="en-US"/>
      </w:rPr>
      <w:drawing>
        <wp:inline distT="0" distB="0" distL="0" distR="0" wp14:anchorId="24FCACDC" wp14:editId="0C8046A5">
          <wp:extent cx="821332" cy="7905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munity_hubs_logo_stack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899" cy="794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E8AE8F" w14:textId="58F1859E" w:rsidR="00E03D5D" w:rsidRPr="00882E59" w:rsidRDefault="00E03D5D" w:rsidP="00882E59">
    <w:pPr>
      <w:pStyle w:val="Title"/>
      <w:rPr>
        <w:rFonts w:cstheme="majorHAnsi"/>
        <w:sz w:val="44"/>
        <w:szCs w:val="44"/>
        <w:lang w:val="en-US"/>
      </w:rPr>
    </w:pPr>
    <w:r w:rsidRPr="001B21B8">
      <w:rPr>
        <w:rFonts w:cstheme="majorHAnsi"/>
        <w:sz w:val="44"/>
        <w:szCs w:val="44"/>
        <w:lang w:val="en-US"/>
      </w:rPr>
      <w:t xml:space="preserve">Hub </w:t>
    </w:r>
    <w:r w:rsidR="00F04932">
      <w:rPr>
        <w:rFonts w:cstheme="majorHAnsi"/>
        <w:sz w:val="44"/>
        <w:szCs w:val="44"/>
        <w:lang w:val="en-US"/>
      </w:rPr>
      <w:t>l</w:t>
    </w:r>
    <w:r w:rsidRPr="001B21B8">
      <w:rPr>
        <w:rFonts w:cstheme="majorHAnsi"/>
        <w:sz w:val="44"/>
        <w:szCs w:val="44"/>
        <w:lang w:val="en-US"/>
      </w:rPr>
      <w:t xml:space="preserve">eader </w:t>
    </w:r>
    <w:r w:rsidR="00F04932">
      <w:rPr>
        <w:rFonts w:cstheme="majorHAnsi"/>
        <w:sz w:val="44"/>
        <w:szCs w:val="44"/>
        <w:lang w:val="en-US"/>
      </w:rPr>
      <w:t>e</w:t>
    </w:r>
    <w:r w:rsidRPr="001B21B8">
      <w:rPr>
        <w:rFonts w:cstheme="majorHAnsi"/>
        <w:sz w:val="44"/>
        <w:szCs w:val="44"/>
        <w:lang w:val="en-US"/>
      </w:rPr>
      <w:t xml:space="preserve">xchange </w:t>
    </w:r>
    <w:r w:rsidR="00F04932">
      <w:rPr>
        <w:rFonts w:cstheme="majorHAnsi"/>
        <w:sz w:val="44"/>
        <w:szCs w:val="44"/>
        <w:lang w:val="en-US"/>
      </w:rPr>
      <w:t>g</w:t>
    </w:r>
    <w:r w:rsidRPr="001B21B8">
      <w:rPr>
        <w:rFonts w:cstheme="majorHAnsi"/>
        <w:sz w:val="44"/>
        <w:szCs w:val="44"/>
        <w:lang w:val="en-US"/>
      </w:rPr>
      <w:t>uide</w:t>
    </w:r>
    <w:r w:rsidR="00882E59">
      <w:rPr>
        <w:rFonts w:cstheme="majorHAnsi"/>
        <w:sz w:val="44"/>
        <w:szCs w:val="44"/>
        <w:lang w:val="en-US"/>
      </w:rPr>
      <w:t xml:space="preserve"> – what you need to know before you apply</w:t>
    </w:r>
    <w:r w:rsidRPr="001B21B8">
      <w:rPr>
        <w:rFonts w:cstheme="majorHAnsi"/>
        <w:sz w:val="44"/>
        <w:szCs w:val="44"/>
        <w:lang w:val="en-US"/>
      </w:rPr>
      <w:t xml:space="preserve"> </w:t>
    </w:r>
  </w:p>
  <w:p w14:paraId="32192DEF" w14:textId="77777777" w:rsidR="00E03D5D" w:rsidRDefault="00E03D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2119F" w14:textId="77777777" w:rsidR="00773603" w:rsidRDefault="00773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B10A58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760787"/>
    <w:multiLevelType w:val="hybridMultilevel"/>
    <w:tmpl w:val="B810B37E"/>
    <w:lvl w:ilvl="0" w:tplc="C99E615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2NDQwMDIzNTS0NDNU0lEKTi0uzszPAykwqgUAeaFPFCwAAAA="/>
  </w:docVars>
  <w:rsids>
    <w:rsidRoot w:val="008A78B4"/>
    <w:rsid w:val="00104D7F"/>
    <w:rsid w:val="001765A8"/>
    <w:rsid w:val="00182050"/>
    <w:rsid w:val="001923B9"/>
    <w:rsid w:val="001B21B8"/>
    <w:rsid w:val="0020744D"/>
    <w:rsid w:val="0027587B"/>
    <w:rsid w:val="00282B9C"/>
    <w:rsid w:val="002A1FE3"/>
    <w:rsid w:val="003508F4"/>
    <w:rsid w:val="004004FB"/>
    <w:rsid w:val="0046569B"/>
    <w:rsid w:val="004908B4"/>
    <w:rsid w:val="004A0C10"/>
    <w:rsid w:val="004B5AC7"/>
    <w:rsid w:val="004C0DC5"/>
    <w:rsid w:val="004F0C8B"/>
    <w:rsid w:val="00534241"/>
    <w:rsid w:val="00642D13"/>
    <w:rsid w:val="006B19FD"/>
    <w:rsid w:val="006D2C54"/>
    <w:rsid w:val="00773603"/>
    <w:rsid w:val="007F6AEC"/>
    <w:rsid w:val="0080026B"/>
    <w:rsid w:val="00882E59"/>
    <w:rsid w:val="008A78B4"/>
    <w:rsid w:val="009150CD"/>
    <w:rsid w:val="00957F39"/>
    <w:rsid w:val="00966DFB"/>
    <w:rsid w:val="009B0998"/>
    <w:rsid w:val="009D4611"/>
    <w:rsid w:val="00AA71CD"/>
    <w:rsid w:val="00BF5C8D"/>
    <w:rsid w:val="00C33944"/>
    <w:rsid w:val="00CD268F"/>
    <w:rsid w:val="00E03D5D"/>
    <w:rsid w:val="00E157DC"/>
    <w:rsid w:val="00E55C24"/>
    <w:rsid w:val="00E57D49"/>
    <w:rsid w:val="00F04932"/>
    <w:rsid w:val="00F1137D"/>
    <w:rsid w:val="00F43A4C"/>
    <w:rsid w:val="00F7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C4BF98"/>
  <w15:chartTrackingRefBased/>
  <w15:docId w15:val="{38BC5295-7511-4F85-A019-077AA409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B8"/>
  </w:style>
  <w:style w:type="paragraph" w:styleId="Heading1">
    <w:name w:val="heading 1"/>
    <w:basedOn w:val="Normal"/>
    <w:next w:val="Normal"/>
    <w:link w:val="Heading1Char"/>
    <w:uiPriority w:val="9"/>
    <w:qFormat/>
    <w:rsid w:val="001B21B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1B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1B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21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1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21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21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21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21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8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B21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21B8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B21B8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B21B8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21B8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21B8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1B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21B8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21B8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21B8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21B8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21B8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1B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B21B8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1B21B8"/>
    <w:rPr>
      <w:b/>
      <w:bCs/>
    </w:rPr>
  </w:style>
  <w:style w:type="character" w:styleId="Emphasis">
    <w:name w:val="Emphasis"/>
    <w:basedOn w:val="DefaultParagraphFont"/>
    <w:uiPriority w:val="20"/>
    <w:qFormat/>
    <w:rsid w:val="001B21B8"/>
    <w:rPr>
      <w:i/>
      <w:iCs/>
    </w:rPr>
  </w:style>
  <w:style w:type="paragraph" w:styleId="NoSpacing">
    <w:name w:val="No Spacing"/>
    <w:uiPriority w:val="1"/>
    <w:qFormat/>
    <w:rsid w:val="001B21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21B8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21B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21B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21B8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B21B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B21B8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B21B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B21B8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B21B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21B8"/>
    <w:pPr>
      <w:outlineLvl w:val="9"/>
    </w:pPr>
  </w:style>
  <w:style w:type="paragraph" w:styleId="Revision">
    <w:name w:val="Revision"/>
    <w:hidden/>
    <w:uiPriority w:val="99"/>
    <w:semiHidden/>
    <w:rsid w:val="00282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B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D5D"/>
  </w:style>
  <w:style w:type="paragraph" w:styleId="Footer">
    <w:name w:val="footer"/>
    <w:basedOn w:val="Normal"/>
    <w:link w:val="FooterChar"/>
    <w:uiPriority w:val="99"/>
    <w:unhideWhenUsed/>
    <w:rsid w:val="00E03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D5D"/>
  </w:style>
  <w:style w:type="character" w:styleId="CommentReference">
    <w:name w:val="annotation reference"/>
    <w:basedOn w:val="DefaultParagraphFont"/>
    <w:uiPriority w:val="99"/>
    <w:semiHidden/>
    <w:unhideWhenUsed/>
    <w:rsid w:val="004B5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A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36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lizabarry@communityhubs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BBC4D77CA3147AD44432E61E75181" ma:contentTypeVersion="12" ma:contentTypeDescription="Create a new document." ma:contentTypeScope="" ma:versionID="24dc1e4529bade30c0331d07270bbf9c">
  <xsd:schema xmlns:xsd="http://www.w3.org/2001/XMLSchema" xmlns:xs="http://www.w3.org/2001/XMLSchema" xmlns:p="http://schemas.microsoft.com/office/2006/metadata/properties" xmlns:ns2="6b19b12e-65bc-4b64-9a46-ecf859b9bba1" xmlns:ns3="abecd79c-4502-4b88-b7dd-c4371c84ad65" targetNamespace="http://schemas.microsoft.com/office/2006/metadata/properties" ma:root="true" ma:fieldsID="b2b794a71317b0a2678072a6dac45481" ns2:_="" ns3:_="">
    <xsd:import namespace="6b19b12e-65bc-4b64-9a46-ecf859b9bba1"/>
    <xsd:import namespace="abecd79c-4502-4b88-b7dd-c4371c84ad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9b12e-65bc-4b64-9a46-ecf859b9b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d79c-4502-4b88-b7dd-c4371c84a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0F54B-388E-4C2B-8867-F92877787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9b12e-65bc-4b64-9a46-ecf859b9bba1"/>
    <ds:schemaRef ds:uri="abecd79c-4502-4b88-b7dd-c4371c84a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A0DA6-15AC-4004-93F8-4AED745F154D}">
  <ds:schemaRefs>
    <ds:schemaRef ds:uri="6b19b12e-65bc-4b64-9a46-ecf859b9bba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becd79c-4502-4b88-b7dd-c4371c84ad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458597-838F-488D-B53D-6AD07C4BEA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Barry</dc:creator>
  <cp:keywords/>
  <dc:description/>
  <cp:lastModifiedBy>Collette Beck</cp:lastModifiedBy>
  <cp:revision>2</cp:revision>
  <dcterms:created xsi:type="dcterms:W3CDTF">2020-07-01T00:46:00Z</dcterms:created>
  <dcterms:modified xsi:type="dcterms:W3CDTF">2020-07-01T00:46:00Z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0x010100E12BBC4D77CA3147AD44432E61E75181</vt:lpwstr>
  </property>
</Properties>
</file>